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18" w:rsidRDefault="00485A18">
      <w:r>
        <w:t>How to re-subscribe to community emails:</w:t>
      </w:r>
    </w:p>
    <w:p w:rsidR="00485A18" w:rsidRDefault="00485A18">
      <w:r>
        <w:t xml:space="preserve">On the Akron Chapter homepage, once you are logged in, there is a small icon with a down arrow (drop down box). </w:t>
      </w:r>
    </w:p>
    <w:p w:rsidR="00485A18" w:rsidRDefault="00485A18">
      <w:r>
        <w:rPr>
          <w:noProof/>
        </w:rPr>
        <w:drawing>
          <wp:inline distT="0" distB="0" distL="0" distR="0">
            <wp:extent cx="5943600" cy="23449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18" w:rsidRDefault="00485A18">
      <w:r>
        <w:rPr>
          <w:noProof/>
        </w:rPr>
        <w:drawing>
          <wp:inline distT="0" distB="0" distL="0" distR="0">
            <wp:extent cx="4722767" cy="2417179"/>
            <wp:effectExtent l="19050" t="0" r="163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29" cy="241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A18" w:rsidRDefault="00485A18">
      <w:r>
        <w:t xml:space="preserve">Click on the arrow and it opens a menu. Click Profile. Under your name, there is another menu. Click My Account on the far right and select Email preferences. </w:t>
      </w:r>
    </w:p>
    <w:p w:rsidR="00485A18" w:rsidRDefault="00485A18">
      <w:r>
        <w:rPr>
          <w:noProof/>
        </w:rPr>
        <w:lastRenderedPageBreak/>
        <w:drawing>
          <wp:inline distT="0" distB="0" distL="0" distR="0">
            <wp:extent cx="4905647" cy="2943576"/>
            <wp:effectExtent l="19050" t="0" r="925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593" cy="294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56C" w:rsidRDefault="00485A18">
      <w:r>
        <w:t>You should be able to turn your emails for the community back on.</w:t>
      </w:r>
    </w:p>
    <w:p w:rsidR="00485A18" w:rsidRDefault="00485A18">
      <w:r>
        <w:rPr>
          <w:noProof/>
        </w:rPr>
        <w:drawing>
          <wp:inline distT="0" distB="0" distL="0" distR="0">
            <wp:extent cx="5219156" cy="4331782"/>
            <wp:effectExtent l="19050" t="0" r="54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419" cy="433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A18" w:rsidSect="00190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C255B8"/>
    <w:rsid w:val="00190CD1"/>
    <w:rsid w:val="00485A18"/>
    <w:rsid w:val="007B6876"/>
    <w:rsid w:val="008B2C4A"/>
    <w:rsid w:val="00C2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2018-08-15T01:03:00Z</dcterms:created>
  <dcterms:modified xsi:type="dcterms:W3CDTF">2018-08-15T01:09:00Z</dcterms:modified>
</cp:coreProperties>
</file>